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79D" w:rsidRPr="00166CE9" w:rsidRDefault="00DA260E" w:rsidP="00DA260E">
      <w:pPr>
        <w:shd w:val="clear" w:color="auto" w:fill="FFFFFF"/>
        <w:bidi/>
        <w:spacing w:before="150" w:after="75" w:line="342" w:lineRule="atLeast"/>
        <w:jc w:val="center"/>
        <w:outlineLvl w:val="1"/>
        <w:rPr>
          <w:rFonts w:asciiTheme="majorBidi" w:eastAsia="Times New Roman" w:hAnsiTheme="majorBidi" w:cstheme="majorBidi"/>
          <w:b/>
          <w:bCs/>
          <w:color w:val="000000"/>
          <w:sz w:val="40"/>
          <w:szCs w:val="40"/>
        </w:rPr>
      </w:pPr>
      <w:bookmarkStart w:id="0" w:name="_GoBack"/>
      <w:bookmarkEnd w:id="0"/>
      <w:r w:rsidRPr="00166CE9">
        <w:rPr>
          <w:rFonts w:asciiTheme="majorBidi" w:eastAsia="Times New Roman" w:hAnsiTheme="majorBidi" w:cstheme="majorBidi" w:hint="cs"/>
          <w:b/>
          <w:bCs/>
          <w:color w:val="000000"/>
          <w:sz w:val="40"/>
          <w:szCs w:val="40"/>
          <w:rtl/>
        </w:rPr>
        <w:t>السيرة الذاتية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righ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jc w:val="center"/>
        <w:rPr>
          <w:rFonts w:asciiTheme="majorBidi" w:eastAsia="Times New Roman" w:hAnsiTheme="majorBidi" w:cstheme="majorBidi"/>
          <w:sz w:val="28"/>
          <w:szCs w:val="28"/>
        </w:rPr>
      </w:pPr>
      <w:r w:rsidRPr="002A5489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المعلومات الشخصية</w:t>
      </w:r>
    </w:p>
    <w:p w:rsidR="0078079D" w:rsidRPr="0078079D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الاسم الثلاثي:</w:t>
      </w:r>
      <w:r w:rsidR="005533E2">
        <w:rPr>
          <w:rFonts w:asciiTheme="majorBidi" w:eastAsia="Times New Roman" w:hAnsiTheme="majorBidi" w:cstheme="majorBidi"/>
          <w:b/>
          <w:bCs/>
          <w:sz w:val="28"/>
          <w:szCs w:val="28"/>
        </w:rPr>
        <w:t xml:space="preserve"> </w:t>
      </w:r>
      <w:r w:rsidR="005533E2" w:rsidRPr="00FB6152">
        <w:rPr>
          <w:rStyle w:val="Strong"/>
          <w:b w:val="0"/>
          <w:bCs w:val="0"/>
          <w:color w:val="000000"/>
          <w:sz w:val="28"/>
          <w:szCs w:val="28"/>
          <w:rtl/>
        </w:rPr>
        <w:t>انتظار رفعت سرحت</w:t>
      </w:r>
    </w:p>
    <w:p w:rsidR="0078079D" w:rsidRPr="005533E2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  <w:lang w:bidi="ar-IQ"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محل وتأريخ </w:t>
      </w:r>
      <w:r w:rsidR="005533E2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الولادة: </w:t>
      </w:r>
      <w:r w:rsidR="005533E2" w:rsidRPr="00FB6152">
        <w:rPr>
          <w:rFonts w:asciiTheme="majorBidi" w:eastAsia="Times New Roman" w:hAnsiTheme="majorBidi" w:cstheme="majorBidi" w:hint="cs"/>
          <w:sz w:val="28"/>
          <w:szCs w:val="28"/>
          <w:rtl/>
        </w:rPr>
        <w:t>كركوك 7/12/1974</w:t>
      </w:r>
      <w:r w:rsidR="00FB6152" w:rsidRPr="00FB6152">
        <w:rPr>
          <w:rFonts w:asciiTheme="majorBidi" w:eastAsia="Times New Roman" w:hAnsiTheme="majorBidi" w:cstheme="majorBidi" w:hint="cs"/>
          <w:sz w:val="28"/>
          <w:szCs w:val="28"/>
          <w:rtl/>
          <w:lang w:bidi="ar-IQ"/>
        </w:rPr>
        <w:t>.</w:t>
      </w:r>
    </w:p>
    <w:p w:rsidR="0078079D" w:rsidRPr="0078079D" w:rsidRDefault="00F84249" w:rsidP="00FB6152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الجنسية:</w:t>
      </w:r>
      <w:r w:rsidR="00FB6152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FB6152">
        <w:rPr>
          <w:rFonts w:asciiTheme="majorBidi" w:eastAsia="Times New Roman" w:hAnsiTheme="majorBidi" w:cstheme="majorBidi" w:hint="cs"/>
          <w:sz w:val="28"/>
          <w:szCs w:val="28"/>
          <w:rtl/>
        </w:rPr>
        <w:t>عراقية</w:t>
      </w:r>
      <w:r w:rsidR="005533E2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العام:</w:t>
      </w:r>
      <w:r w:rsidR="005533E2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5533E2" w:rsidRPr="00FB6152">
        <w:rPr>
          <w:rFonts w:asciiTheme="majorBidi" w:eastAsia="Times New Roman" w:hAnsiTheme="majorBidi" w:cstheme="majorBidi" w:hint="cs"/>
          <w:sz w:val="28"/>
          <w:szCs w:val="28"/>
          <w:rtl/>
        </w:rPr>
        <w:t>طب وجراحة بيطرية</w:t>
      </w:r>
      <w:r w:rsidR="00FB6152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الاختصاص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الدقيق:</w:t>
      </w:r>
      <w:r w:rsidR="005533E2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5533E2" w:rsidRPr="00FB6152">
        <w:rPr>
          <w:rFonts w:asciiTheme="majorBidi" w:eastAsia="Times New Roman" w:hAnsiTheme="majorBidi" w:cstheme="majorBidi" w:hint="cs"/>
          <w:sz w:val="28"/>
          <w:szCs w:val="28"/>
          <w:rtl/>
        </w:rPr>
        <w:t>كيمياء حياتية</w:t>
      </w:r>
      <w:r w:rsidR="005533E2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.</w:t>
      </w:r>
    </w:p>
    <w:p w:rsidR="006E11F8" w:rsidRPr="0078079D" w:rsidRDefault="006E11F8" w:rsidP="006E11F8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اللقب العلمي:</w:t>
      </w:r>
      <w:r w:rsidR="005533E2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5533E2" w:rsidRPr="00FB6152">
        <w:rPr>
          <w:rFonts w:asciiTheme="majorBidi" w:eastAsia="Times New Roman" w:hAnsiTheme="majorBidi" w:cstheme="majorBidi" w:hint="cs"/>
          <w:sz w:val="28"/>
          <w:szCs w:val="28"/>
          <w:rtl/>
        </w:rPr>
        <w:t>استاذ مساعد</w:t>
      </w:r>
      <w:r w:rsidR="00FB6152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78079D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  <w:r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 xml:space="preserve">الحالة </w:t>
      </w:r>
      <w:r w:rsidR="00F84249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الزوجية:</w:t>
      </w:r>
      <w:r w:rsidR="005533E2"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 xml:space="preserve"> </w:t>
      </w:r>
      <w:r w:rsidR="005533E2" w:rsidRPr="00FB6152">
        <w:rPr>
          <w:rFonts w:asciiTheme="majorBidi" w:eastAsia="Times New Roman" w:hAnsiTheme="majorBidi" w:cstheme="majorBidi" w:hint="cs"/>
          <w:sz w:val="28"/>
          <w:szCs w:val="28"/>
          <w:rtl/>
        </w:rPr>
        <w:t>متزوجة</w:t>
      </w:r>
      <w:r w:rsidR="00FB6152">
        <w:rPr>
          <w:rFonts w:asciiTheme="majorBidi" w:eastAsia="Times New Roman" w:hAnsiTheme="majorBidi" w:cstheme="majorBidi" w:hint="cs"/>
          <w:sz w:val="28"/>
          <w:szCs w:val="28"/>
          <w:rtl/>
        </w:rPr>
        <w:t>.</w:t>
      </w:r>
    </w:p>
    <w:p w:rsidR="0078079D" w:rsidRDefault="0078079D" w:rsidP="005533E2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b/>
          <w:bCs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البريد الإلكتروني </w:t>
      </w:r>
      <w:r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 </w:t>
      </w:r>
      <w:hyperlink r:id="rId6" w:tgtFrame="_blank" w:history="1">
        <w:r w:rsidR="005533E2" w:rsidRPr="00FB6152">
          <w:rPr>
            <w:rStyle w:val="Hyperlink"/>
            <w:rFonts w:asciiTheme="majorBidi" w:hAnsiTheme="majorBidi" w:cstheme="majorBidi"/>
            <w:b/>
            <w:bCs/>
            <w:color w:val="auto"/>
            <w:sz w:val="28"/>
            <w:szCs w:val="28"/>
            <w:u w:val="none"/>
          </w:rPr>
          <w:t>entedharr</w:t>
        </w:r>
      </w:hyperlink>
      <w:r w:rsidR="002A5489" w:rsidRPr="002A5489">
        <w:rPr>
          <w:rFonts w:asciiTheme="majorBidi" w:eastAsia="Times New Roman" w:hAnsiTheme="majorBidi" w:cstheme="majorBidi"/>
          <w:b/>
          <w:bCs/>
          <w:sz w:val="28"/>
          <w:szCs w:val="28"/>
        </w:rPr>
        <w:t>@</w:t>
      </w:r>
      <w:r w:rsidR="002A5489">
        <w:rPr>
          <w:rFonts w:asciiTheme="majorBidi" w:eastAsia="Times New Roman" w:hAnsiTheme="majorBidi" w:cstheme="majorBidi"/>
          <w:b/>
          <w:bCs/>
          <w:sz w:val="28"/>
          <w:szCs w:val="28"/>
        </w:rPr>
        <w:t>tu.edu.iq</w:t>
      </w:r>
      <w:r w:rsidRPr="001F5B3A">
        <w:rPr>
          <w:rFonts w:asciiTheme="majorBidi" w:eastAsia="Times New Roman" w:hAnsiTheme="majorBidi" w:cstheme="majorBidi"/>
          <w:b/>
          <w:bCs/>
          <w:sz w:val="28"/>
          <w:szCs w:val="28"/>
        </w:rPr>
        <w:t> </w:t>
      </w:r>
    </w:p>
    <w:p w:rsidR="002A5489" w:rsidRPr="0078079D" w:rsidRDefault="002A5489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2A5489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sz w:val="28"/>
          <w:szCs w:val="28"/>
          <w:rtl/>
        </w:rPr>
      </w:pPr>
    </w:p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1F5B3A">
        <w:rPr>
          <w:rFonts w:asciiTheme="majorBidi" w:eastAsia="Times New Roman" w:hAnsiTheme="majorBidi" w:cstheme="majorBidi"/>
          <w:b/>
          <w:bCs/>
          <w:color w:val="666666"/>
          <w:sz w:val="28"/>
          <w:szCs w:val="28"/>
          <w:rtl/>
        </w:rPr>
        <w:t> </w:t>
      </w:r>
    </w:p>
    <w:p w:rsidR="0078079D" w:rsidRPr="001F5B3A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الشهادات</w:t>
      </w:r>
    </w:p>
    <w:tbl>
      <w:tblPr>
        <w:bidiVisual/>
        <w:tblW w:w="4996" w:type="pct"/>
        <w:tblInd w:w="40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1524"/>
        <w:gridCol w:w="1057"/>
        <w:gridCol w:w="1844"/>
        <w:gridCol w:w="2012"/>
        <w:gridCol w:w="2537"/>
        <w:gridCol w:w="1544"/>
      </w:tblGrid>
      <w:tr w:rsidR="005533E2" w:rsidRPr="001F5B3A" w:rsidTr="00277129">
        <w:trPr>
          <w:trHeight w:val="67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الشهادة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التقدير</w:t>
            </w: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 xml:space="preserve">الدولة المانحة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الجامعة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 w:hint="cs"/>
                <w:color w:val="FFFFFF"/>
                <w:sz w:val="28"/>
                <w:szCs w:val="28"/>
                <w:rtl/>
              </w:rPr>
              <w:t>الاختصاص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277129" w:rsidRPr="001F5B3A" w:rsidRDefault="00277129" w:rsidP="00277129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Style w:val="Strong"/>
                <w:rFonts w:asciiTheme="majorBidi" w:hAnsiTheme="majorBidi" w:cstheme="majorBidi"/>
                <w:color w:val="FFFFFF"/>
                <w:sz w:val="28"/>
                <w:szCs w:val="28"/>
                <w:rtl/>
              </w:rPr>
              <w:t>تأريخها</w:t>
            </w:r>
          </w:p>
        </w:tc>
      </w:tr>
      <w:tr w:rsidR="005533E2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5533E2" w:rsidRDefault="00E10615" w:rsidP="005533E2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بكالوريوس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بغداد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طب وجراحة بيطرية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1998</w:t>
            </w:r>
          </w:p>
        </w:tc>
      </w:tr>
      <w:tr w:rsidR="005533E2" w:rsidRPr="001F5B3A" w:rsidTr="00277129">
        <w:trPr>
          <w:trHeight w:val="65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5533E2" w:rsidRDefault="00E10615" w:rsidP="005533E2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ماجستير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جيد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كيمياء حياتية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4/7/2006</w:t>
            </w:r>
          </w:p>
        </w:tc>
      </w:tr>
      <w:tr w:rsidR="005533E2" w:rsidRPr="001F5B3A" w:rsidTr="00277129">
        <w:trPr>
          <w:trHeight w:val="672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5533E2" w:rsidRDefault="00E10615" w:rsidP="005533E2">
            <w:pPr>
              <w:pStyle w:val="ListParagraph"/>
              <w:numPr>
                <w:ilvl w:val="0"/>
                <w:numId w:val="1"/>
              </w:num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دكتوراه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امتياز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العراق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تكريت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كيمياء حياتية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10615" w:rsidRPr="001F5B3A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404040"/>
                <w:sz w:val="28"/>
                <w:szCs w:val="28"/>
                <w:rtl/>
              </w:rPr>
              <w:t>3/9/2014</w:t>
            </w:r>
          </w:p>
        </w:tc>
      </w:tr>
    </w:tbl>
    <w:p w:rsidR="00E10615" w:rsidRDefault="00E10615" w:rsidP="00E10615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  <w:r w:rsidRPr="001F5B3A">
        <w:rPr>
          <w:rFonts w:asciiTheme="majorBidi" w:hAnsiTheme="majorBidi" w:cstheme="majorBidi"/>
          <w:color w:val="666666"/>
          <w:sz w:val="28"/>
          <w:szCs w:val="28"/>
          <w:rtl/>
        </w:rPr>
        <w:t> </w:t>
      </w:r>
    </w:p>
    <w:p w:rsidR="00F05CFF" w:rsidRDefault="00F05CFF" w:rsidP="00F05CFF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  <w:rtl/>
        </w:rPr>
      </w:pPr>
    </w:p>
    <w:p w:rsidR="00453717" w:rsidRPr="001F5B3A" w:rsidRDefault="00453717" w:rsidP="00453717">
      <w:pPr>
        <w:pStyle w:val="NormalWeb"/>
        <w:shd w:val="clear" w:color="auto" w:fill="FFFFFF"/>
        <w:bidi/>
        <w:spacing w:before="150" w:beforeAutospacing="0" w:after="150" w:afterAutospacing="0" w:line="342" w:lineRule="atLeast"/>
        <w:rPr>
          <w:rFonts w:asciiTheme="majorBidi" w:hAnsiTheme="majorBidi" w:cstheme="majorBidi"/>
          <w:color w:val="666666"/>
          <w:sz w:val="28"/>
          <w:szCs w:val="28"/>
        </w:rPr>
      </w:pPr>
    </w:p>
    <w:p w:rsidR="0078079D" w:rsidRPr="0078079D" w:rsidRDefault="00E10615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lastRenderedPageBreak/>
        <w:t xml:space="preserve"> </w:t>
      </w:r>
      <w:r w:rsidR="0078079D"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اللقب العلمي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11"/>
        <w:gridCol w:w="4101"/>
        <w:gridCol w:w="5679"/>
      </w:tblGrid>
      <w:tr w:rsidR="00472757" w:rsidRPr="0078079D" w:rsidTr="005533E2">
        <w:trPr>
          <w:trHeight w:val="628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  <w:lang w:bidi="ar-IQ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اللقب العلمي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472757" w:rsidRPr="0078079D" w:rsidRDefault="00472757" w:rsidP="0047275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الحصول عليه</w:t>
            </w:r>
          </w:p>
        </w:tc>
      </w:tr>
      <w:tr w:rsidR="00F3307F" w:rsidRPr="0078079D" w:rsidTr="005533E2">
        <w:trPr>
          <w:trHeight w:val="628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5533E2" w:rsidRDefault="0078079D" w:rsidP="005533E2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 مساعد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4/7/2006</w:t>
            </w:r>
          </w:p>
        </w:tc>
      </w:tr>
      <w:tr w:rsidR="00F3307F" w:rsidRPr="0078079D" w:rsidTr="005533E2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5533E2" w:rsidRDefault="0078079D" w:rsidP="005533E2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مدرس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10/5/2010</w:t>
            </w:r>
          </w:p>
        </w:tc>
      </w:tr>
      <w:tr w:rsidR="006E11F8" w:rsidRPr="0078079D" w:rsidTr="005533E2">
        <w:trPr>
          <w:trHeight w:val="61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5533E2" w:rsidRDefault="006E11F8" w:rsidP="005533E2">
            <w:pPr>
              <w:pStyle w:val="ListParagraph"/>
              <w:numPr>
                <w:ilvl w:val="0"/>
                <w:numId w:val="2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استاذ مساعد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E11F8" w:rsidRPr="0078079D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4/5/2016</w:t>
            </w:r>
          </w:p>
        </w:tc>
      </w:tr>
    </w:tbl>
    <w:p w:rsidR="0078079D" w:rsidRPr="0078079D" w:rsidRDefault="0078079D" w:rsidP="00E10615">
      <w:pPr>
        <w:shd w:val="clear" w:color="auto" w:fill="FFFFFF"/>
        <w:bidi/>
        <w:spacing w:before="150" w:after="150" w:line="342" w:lineRule="atLeast"/>
        <w:rPr>
          <w:rFonts w:asciiTheme="majorBidi" w:eastAsia="Times New Roman" w:hAnsiTheme="majorBidi" w:cstheme="majorBidi"/>
          <w:color w:val="666666"/>
          <w:sz w:val="28"/>
          <w:szCs w:val="28"/>
        </w:rPr>
      </w:pPr>
      <w:r w:rsidRPr="0078079D">
        <w:rPr>
          <w:rFonts w:asciiTheme="majorBidi" w:eastAsia="Times New Roman" w:hAnsiTheme="majorBidi" w:cstheme="majorBidi"/>
          <w:color w:val="666666"/>
          <w:sz w:val="28"/>
          <w:szCs w:val="28"/>
          <w:rtl/>
        </w:rPr>
        <w:t> </w:t>
      </w:r>
    </w:p>
    <w:p w:rsidR="0078079D" w:rsidRPr="0078079D" w:rsidRDefault="0078079D" w:rsidP="00E10615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الدروس التي يدرسها</w:t>
      </w:r>
    </w:p>
    <w:tbl>
      <w:tblPr>
        <w:bidiVisual/>
        <w:tblW w:w="5000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5328"/>
        <w:gridCol w:w="5136"/>
      </w:tblGrid>
      <w:tr w:rsidR="001A09DB" w:rsidRPr="0078079D" w:rsidTr="00312522">
        <w:trPr>
          <w:trHeight w:val="634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</w:t>
            </w:r>
            <w:r w:rsidR="001A09DB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س التي يدرسها في الدراسات ال</w:t>
            </w:r>
            <w:r w:rsidR="001A09DB"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اولية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312522" w:rsidRDefault="0031252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الدروس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 التي يدرسها في الدراسات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عليا</w:t>
            </w:r>
          </w:p>
        </w:tc>
      </w:tr>
      <w:tr w:rsidR="001A09DB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5533E2" w:rsidRDefault="0078079D" w:rsidP="005533E2">
            <w:pPr>
              <w:pStyle w:val="ListParagraph"/>
              <w:numPr>
                <w:ilvl w:val="0"/>
                <w:numId w:val="3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كيمياء عامة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8079D" w:rsidRPr="0078079D" w:rsidRDefault="0078079D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  <w:tr w:rsidR="001258B7" w:rsidRPr="0078079D" w:rsidTr="00312522">
        <w:trPr>
          <w:trHeight w:val="63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5533E2" w:rsidRDefault="001258B7" w:rsidP="005533E2">
            <w:pPr>
              <w:pStyle w:val="ListParagraph"/>
              <w:numPr>
                <w:ilvl w:val="0"/>
                <w:numId w:val="3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5533E2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كيمياء حياتية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258B7" w:rsidRPr="0078079D" w:rsidRDefault="001258B7" w:rsidP="00E10615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</w:p>
        </w:tc>
      </w:tr>
    </w:tbl>
    <w:p w:rsidR="00110407" w:rsidRDefault="00110407" w:rsidP="001104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</w:rPr>
      </w:pPr>
    </w:p>
    <w:p w:rsidR="00110407" w:rsidRDefault="00110407" w:rsidP="001104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color w:val="666666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البحوث والمقالات المنشورة</w:t>
      </w:r>
    </w:p>
    <w:tbl>
      <w:tblPr>
        <w:bidiVisual/>
        <w:tblW w:w="4996" w:type="pct"/>
        <w:tblInd w:w="8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6350"/>
        <w:gridCol w:w="970"/>
        <w:gridCol w:w="3289"/>
      </w:tblGrid>
      <w:tr w:rsidR="003B3ECD" w:rsidRPr="0078079D" w:rsidTr="003B3ECD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 xml:space="preserve">البحوث والمقالات المنشورة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تأريخ النشر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3B3ECD" w:rsidRPr="0078079D" w:rsidRDefault="003B3ECD" w:rsidP="003B3ECD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النشر</w:t>
            </w:r>
          </w:p>
        </w:tc>
      </w:tr>
      <w:tr w:rsidR="00853CB5" w:rsidRPr="0078079D" w:rsidTr="003B3ECD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5533E2" w:rsidRDefault="0078079D" w:rsidP="005533E2">
            <w:pPr>
              <w:pStyle w:val="ListParagraph"/>
              <w:numPr>
                <w:ilvl w:val="0"/>
                <w:numId w:val="4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5533E2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 Biochemical Changes in Chronic Renal Failure Pre and Post Hemodialysis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10407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Journal of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Enviromental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Science and Engineering A (USA)</w:t>
            </w:r>
          </w:p>
        </w:tc>
      </w:tr>
      <w:tr w:rsidR="00853CB5" w:rsidRPr="0078079D" w:rsidTr="003B3ECD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5533E2" w:rsidRDefault="0078079D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10407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Relationship between Leptin and Lipid Profile in Obese Female in Tikrit Province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10407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International Journal of Current Microbiology and Applied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Scince</w:t>
            </w:r>
            <w:proofErr w:type="spellEnd"/>
          </w:p>
        </w:tc>
      </w:tr>
      <w:tr w:rsidR="00853CB5" w:rsidRPr="0078079D" w:rsidTr="003B3ECD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5533E2" w:rsidRDefault="0078079D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10407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Study of Serum Melatonin,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Paraoxonase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>, Oxidative Stress in Iraqi Patients with Acute Myocardial Infarction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European Academic Research</w:t>
            </w:r>
          </w:p>
        </w:tc>
      </w:tr>
      <w:tr w:rsidR="00782671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5533E2" w:rsidRDefault="0078079D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10407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 Relationship between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Malondialdehyde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activity and Lipid Profile in Diabetic Patients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2009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J of Pharmaceutical Science</w:t>
            </w:r>
          </w:p>
        </w:tc>
      </w:tr>
      <w:tr w:rsidR="00110407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Effect of Phenolic Compounds Extraction of Green Tea on the Glutathione of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Alloxan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Experimental Induced Diabetic Rabbits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2008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J of Pharmaceutical Science</w:t>
            </w:r>
          </w:p>
        </w:tc>
      </w:tr>
      <w:tr w:rsidR="00110407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Evaluation of Serum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Cerluplasmin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,Copper , Iron and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Vit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C levels in Women using Oral Contraceptives Pills in Tikrit City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2008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J of Pharmaceutical Science</w:t>
            </w:r>
          </w:p>
        </w:tc>
      </w:tr>
      <w:tr w:rsidR="00110407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Effect of Ginger on the activity of some Antioxidant enzymes Superoxide dismutase , and Catalase of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Alloxan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Experimental Induced Diabetic Rabbits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2011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Al-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Mustasiriyah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J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Scince</w:t>
            </w:r>
            <w:proofErr w:type="spellEnd"/>
          </w:p>
        </w:tc>
      </w:tr>
      <w:tr w:rsidR="00110407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Evaluation of Melatonin and Adiponectin s in Patients with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Alzheimers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Disease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European Academic Research</w:t>
            </w:r>
          </w:p>
        </w:tc>
      </w:tr>
      <w:tr w:rsidR="00110407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Effect of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Glibenclamide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and Tomato Lycopene Extract on biochemical Parameters in serum of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alloxan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induced diabetic rabbits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Kirkuk University of Journal /Science Studies</w:t>
            </w:r>
          </w:p>
        </w:tc>
      </w:tr>
      <w:tr w:rsidR="00110407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Effect of Tomato Products on Glutathione Peroxidase ,glutathione reductase and Superoxide Dismutase in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Alloxan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Induced Diabetic Rabbits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.Medical Journal</w:t>
            </w:r>
          </w:p>
        </w:tc>
      </w:tr>
      <w:tr w:rsidR="00110407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Estimation of Copper and Zinc plasma of Acute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Lymphoplastic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Leukemia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2009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.Medical Journal</w:t>
            </w:r>
          </w:p>
        </w:tc>
      </w:tr>
      <w:tr w:rsidR="00110407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The Effect of Ginger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Ethanolic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Extract on Oxidative Stress of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Alloxan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Experimental Induced Diabetic Rabbits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Vet. Medical Journal</w:t>
            </w:r>
          </w:p>
        </w:tc>
      </w:tr>
      <w:tr w:rsidR="00110407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Study of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Leptin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,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Adiponectin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, and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Malondialdehyde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in Patients with Al-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zheimers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Disease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Vet. Medical Journal</w:t>
            </w:r>
          </w:p>
        </w:tc>
      </w:tr>
      <w:tr w:rsidR="00110407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Hydatid Cyst in Children and Youth :Patients characters with Parasitological and Biochemical Study of Hydatid Fluid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2008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J. Science</w:t>
            </w:r>
          </w:p>
        </w:tc>
      </w:tr>
      <w:tr w:rsidR="00110407" w:rsidRPr="0078079D" w:rsidTr="00110407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782671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Study of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Leptin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and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Adiponectin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with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Paraoxonase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in Obese Individuals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110407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J. Science</w:t>
            </w:r>
          </w:p>
        </w:tc>
      </w:tr>
      <w:tr w:rsidR="00110407" w:rsidRPr="0078079D" w:rsidTr="00782671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5533E2" w:rsidRDefault="00110407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782671" w:rsidP="00782671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The Influence of Lycopene on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Interleukines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-6,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Tumer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Necrosis Factor , Alanine Aminotransferase, Aspartate Aminotransferase Levels in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Streptozocin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induced Diabetic Rabbits in</w:t>
            </w:r>
            <w:r>
              <w:rPr>
                <w:rStyle w:val="apple-converted-space"/>
                <w:color w:val="000000"/>
                <w:sz w:val="28"/>
                <w:szCs w:val="28"/>
                <w:shd w:val="clear" w:color="auto" w:fill="F2F2F2"/>
              </w:rPr>
              <w:t> 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Pr="00782671" w:rsidRDefault="00782671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10407" w:rsidRDefault="00782671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Vet. Medical Journal</w:t>
            </w:r>
          </w:p>
        </w:tc>
      </w:tr>
      <w:tr w:rsidR="00782671" w:rsidRPr="0078079D" w:rsidTr="00782671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Pr="005533E2" w:rsidRDefault="00782671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Default="00782671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Measurement of Salivary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Resistin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, and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Malondialdehyde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in Patients with Diabetes Mellitus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Default="00782671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2015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Default="00782671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Journal of Pure Science</w:t>
            </w:r>
          </w:p>
        </w:tc>
      </w:tr>
      <w:tr w:rsidR="00782671" w:rsidRPr="0078079D" w:rsidTr="00782671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Pr="005533E2" w:rsidRDefault="00782671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Default="00782671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Evaluation of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Creatine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Kinase activity of Cerebrospinal Fluid of Normal Individual and Patients with Meningitis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Default="00782671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2006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Default="00782671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 .Medical Journal</w:t>
            </w:r>
          </w:p>
        </w:tc>
      </w:tr>
      <w:tr w:rsidR="00782671" w:rsidRPr="0078079D" w:rsidTr="00782671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Pr="005533E2" w:rsidRDefault="00782671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Default="00782671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Evaluation of Glutathione S Transferase and Glutathione Levels in Serum of Normal Individuals and Patients with Diabetes Mellitus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Default="00782671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2007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Default="00782671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</w:t>
            </w:r>
            <w:r>
              <w:rPr>
                <w:rStyle w:val="apple-converted-space"/>
                <w:color w:val="000000"/>
                <w:sz w:val="28"/>
                <w:szCs w:val="28"/>
                <w:shd w:val="clear" w:color="auto" w:fill="F2F2F2"/>
              </w:rPr>
              <w:t> </w:t>
            </w: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Medical Journal Pharmaceutical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Scince</w:t>
            </w:r>
            <w:proofErr w:type="spellEnd"/>
          </w:p>
        </w:tc>
      </w:tr>
      <w:tr w:rsidR="00782671" w:rsidRPr="0078079D" w:rsidTr="003B3ECD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Pr="005533E2" w:rsidRDefault="00782671" w:rsidP="005533E2">
            <w:pPr>
              <w:pStyle w:val="ListParagraph"/>
              <w:numPr>
                <w:ilvl w:val="0"/>
                <w:numId w:val="4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Default="00782671" w:rsidP="00E10615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Effect of Hormonal Contraceptives on Serum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Cerluplasmin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, Copper,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Vit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C in Tikrit City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Pr="00782671" w:rsidRDefault="00782671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2010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2671" w:rsidRDefault="00782671" w:rsidP="00E10615">
            <w:pPr>
              <w:bidi/>
              <w:spacing w:after="0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Tikrit</w:t>
            </w:r>
            <w:r>
              <w:rPr>
                <w:rStyle w:val="apple-converted-space"/>
                <w:color w:val="000000"/>
                <w:sz w:val="28"/>
                <w:szCs w:val="28"/>
                <w:shd w:val="clear" w:color="auto" w:fill="F2F2F2"/>
              </w:rPr>
              <w:t> </w:t>
            </w:r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Medical Journal Pharmaceutical 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Scince</w:t>
            </w:r>
            <w:proofErr w:type="spellEnd"/>
          </w:p>
        </w:tc>
      </w:tr>
    </w:tbl>
    <w:p w:rsidR="00FE1A07" w:rsidRDefault="00FE1A07" w:rsidP="006E11F8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lastRenderedPageBreak/>
        <w:t>المؤتمرات العلمية</w:t>
      </w:r>
    </w:p>
    <w:tbl>
      <w:tblPr>
        <w:bidiVisual/>
        <w:tblW w:w="4996" w:type="pct"/>
        <w:tblInd w:w="16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7865"/>
        <w:gridCol w:w="922"/>
        <w:gridCol w:w="1822"/>
      </w:tblGrid>
      <w:tr w:rsidR="00782671" w:rsidRPr="0078079D" w:rsidTr="00E85827">
        <w:trPr>
          <w:trHeight w:val="570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85827" w:rsidRPr="0078079D" w:rsidRDefault="00E85827" w:rsidP="00E85827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انعقاد</w:t>
            </w:r>
          </w:p>
        </w:tc>
      </w:tr>
      <w:tr w:rsidR="00782671" w:rsidRPr="0078079D" w:rsidTr="00E85827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2671" w:rsidRDefault="00D31482" w:rsidP="00782671">
            <w:pPr>
              <w:pStyle w:val="ListParagraph"/>
              <w:numPr>
                <w:ilvl w:val="0"/>
                <w:numId w:val="5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782671" w:rsidP="00782671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  <w:rtl/>
              </w:rPr>
              <w:t> </w:t>
            </w:r>
            <w:r>
              <w:rPr>
                <w:color w:val="000000"/>
                <w:sz w:val="28"/>
                <w:szCs w:val="28"/>
                <w:shd w:val="clear" w:color="auto" w:fill="F2F2F2"/>
              </w:rPr>
              <w:t>9th Scientific Conference of the College of Medicine Al-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Nahrain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University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782671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2671" w:rsidRDefault="00782671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  <w:lang w:val="en-GB" w:bidi="ar-IQ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  <w:lang w:bidi="ar-IQ"/>
              </w:rPr>
              <w:t>جامعة النهرين</w:t>
            </w:r>
          </w:p>
        </w:tc>
      </w:tr>
      <w:tr w:rsidR="00782671" w:rsidRPr="0078079D" w:rsidTr="00E85827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2671" w:rsidRDefault="00D31482" w:rsidP="00782671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782671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 /3rd Scientific Conference of the College of Medicine Al-Kindy University/ Baghdad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782671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2671" w:rsidRDefault="00782671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  <w:lang w:val="en-GB" w:bidi="ar-IQ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  <w:lang w:val="en-GB" w:bidi="ar-IQ"/>
              </w:rPr>
              <w:t>جامعة الكندي</w:t>
            </w:r>
          </w:p>
        </w:tc>
      </w:tr>
      <w:tr w:rsidR="00782671" w:rsidRPr="0078079D" w:rsidTr="00E85827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2671" w:rsidRDefault="00D31482" w:rsidP="00782671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782671" w:rsidP="00D31482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 The 8th Scientific Conference of College of Education of Pure Science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782671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2014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782671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  <w:tr w:rsidR="00782671" w:rsidRPr="0078079D" w:rsidTr="00D95BE9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2671" w:rsidRDefault="00D31482" w:rsidP="00782671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782671" w:rsidP="00D31482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 1st Scientific Conference of Medical Group College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D95BE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2013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31482" w:rsidRPr="0078079D" w:rsidRDefault="00D95BE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  <w:tr w:rsidR="00D95BE9" w:rsidRPr="0078079D" w:rsidTr="00D95BE9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Pr="00782671" w:rsidRDefault="00D95BE9" w:rsidP="00782671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Default="00D95BE9" w:rsidP="00D31482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The 7th Scientific Conference of College of Science Al-</w:t>
            </w:r>
            <w:proofErr w:type="spellStart"/>
            <w:r>
              <w:rPr>
                <w:color w:val="000000"/>
                <w:sz w:val="28"/>
                <w:szCs w:val="28"/>
                <w:shd w:val="clear" w:color="auto" w:fill="F2F2F2"/>
              </w:rPr>
              <w:t>Mustansiryah</w:t>
            </w:r>
            <w:proofErr w:type="spellEnd"/>
            <w:r>
              <w:rPr>
                <w:color w:val="000000"/>
                <w:sz w:val="28"/>
                <w:szCs w:val="28"/>
                <w:shd w:val="clear" w:color="auto" w:fill="F2F2F2"/>
              </w:rPr>
              <w:t xml:space="preserve"> University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Default="00D95BE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2011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Default="00D95BE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المستنصرية</w:t>
            </w:r>
          </w:p>
        </w:tc>
      </w:tr>
      <w:tr w:rsidR="00D95BE9" w:rsidRPr="0078079D" w:rsidTr="00D95BE9">
        <w:trPr>
          <w:trHeight w:val="903"/>
        </w:trPr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Pr="00782671" w:rsidRDefault="00D95BE9" w:rsidP="00782671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Default="00D95BE9" w:rsidP="00D31482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The 2nd Scientific Conference of Al-Yarmouk University College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Default="00D95BE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Default="00D95BE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اليرموك</w:t>
            </w:r>
          </w:p>
        </w:tc>
      </w:tr>
      <w:tr w:rsidR="00D95BE9" w:rsidRPr="0078079D" w:rsidTr="00E85827">
        <w:trPr>
          <w:trHeight w:val="903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Pr="00782671" w:rsidRDefault="00D95BE9" w:rsidP="00782671">
            <w:pPr>
              <w:pStyle w:val="ListParagraph"/>
              <w:numPr>
                <w:ilvl w:val="0"/>
                <w:numId w:val="5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Default="00D95BE9" w:rsidP="00D31482">
            <w:pPr>
              <w:bidi/>
              <w:spacing w:before="150" w:after="75" w:line="342" w:lineRule="atLeast"/>
              <w:jc w:val="center"/>
              <w:rPr>
                <w:color w:val="000000"/>
                <w:sz w:val="28"/>
                <w:szCs w:val="28"/>
                <w:shd w:val="clear" w:color="auto" w:fill="F2F2F2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The 3rd Scientific Conference College of Veterinary Medicine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Default="00D95BE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95BE9" w:rsidRDefault="00D95BE9" w:rsidP="00D31482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</w:tbl>
    <w:p w:rsidR="00FB6152" w:rsidRDefault="00FB6152" w:rsidP="00FB6152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676A9F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</w:rPr>
        <w:t>الندوات وورش العمل</w:t>
      </w:r>
    </w:p>
    <w:tbl>
      <w:tblPr>
        <w:bidiVisual/>
        <w:tblW w:w="4996" w:type="pct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"/>
        <w:gridCol w:w="8195"/>
        <w:gridCol w:w="922"/>
        <w:gridCol w:w="1492"/>
      </w:tblGrid>
      <w:tr w:rsidR="007F7E09" w:rsidRPr="0078079D" w:rsidTr="00D95BE9">
        <w:trPr>
          <w:trHeight w:val="642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 xml:space="preserve">العنوان 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ال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ت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ار</w:t>
            </w: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يخ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7F7E09" w:rsidRPr="0078079D" w:rsidRDefault="007F7E09" w:rsidP="007F7E09">
            <w:p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مكان ال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انعقاد</w:t>
            </w:r>
          </w:p>
        </w:tc>
      </w:tr>
      <w:tr w:rsidR="00050782" w:rsidRPr="0078079D" w:rsidTr="00D95BE9">
        <w:trPr>
          <w:trHeight w:val="814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D95BE9" w:rsidRDefault="00676A9F" w:rsidP="00D95BE9">
            <w:pPr>
              <w:pStyle w:val="ListParagraph"/>
              <w:numPr>
                <w:ilvl w:val="0"/>
                <w:numId w:val="6"/>
              </w:numPr>
              <w:bidi/>
              <w:spacing w:before="150" w:after="15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D95BE9" w:rsidP="00F66BED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Natural Resources researches Center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D95BE9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2012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D95BE9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  <w:tr w:rsidR="00050782" w:rsidRPr="0078079D" w:rsidTr="00D95BE9">
        <w:trPr>
          <w:trHeight w:val="829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D95BE9" w:rsidRDefault="00676A9F" w:rsidP="00D95BE9">
            <w:pPr>
              <w:pStyle w:val="ListParagraph"/>
              <w:numPr>
                <w:ilvl w:val="0"/>
                <w:numId w:val="6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D95BE9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Workshop of the strengthening of the National Animal Surveillance System in Iraq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D95BE9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2000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D95BE9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وزارة الزراعة</w:t>
            </w:r>
          </w:p>
        </w:tc>
      </w:tr>
      <w:tr w:rsidR="00050782" w:rsidRPr="0078079D" w:rsidTr="00D95BE9">
        <w:trPr>
          <w:trHeight w:val="66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D95BE9" w:rsidRDefault="00676A9F" w:rsidP="00D95BE9">
            <w:pPr>
              <w:pStyle w:val="ListParagraph"/>
              <w:numPr>
                <w:ilvl w:val="0"/>
                <w:numId w:val="6"/>
              </w:num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D95BE9" w:rsidP="00F66BED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2F2F2"/>
              </w:rPr>
              <w:t>Alzheimer Disease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D95BE9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2016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676A9F" w:rsidRPr="0078079D" w:rsidRDefault="00D95BE9" w:rsidP="00F66BED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جامعة تكريت</w:t>
            </w:r>
          </w:p>
        </w:tc>
      </w:tr>
    </w:tbl>
    <w:p w:rsidR="00676A9F" w:rsidRDefault="00676A9F" w:rsidP="00676A9F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1F0CB9" w:rsidRPr="001F0CB9" w:rsidRDefault="001F0CB9" w:rsidP="001F0CB9">
      <w:pPr>
        <w:shd w:val="clear" w:color="auto" w:fill="FFFFFF"/>
        <w:spacing w:before="150" w:after="150" w:line="342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F0CB9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>التكريم والجوائز وكتب الشكر</w:t>
      </w:r>
    </w:p>
    <w:tbl>
      <w:tblPr>
        <w:bidiVisual/>
        <w:tblW w:w="4996" w:type="pct"/>
        <w:tblInd w:w="24" w:type="dxa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"/>
        <w:gridCol w:w="5527"/>
        <w:gridCol w:w="1803"/>
        <w:gridCol w:w="2798"/>
      </w:tblGrid>
      <w:tr w:rsidR="00A53E8E" w:rsidRPr="001E1134" w:rsidTr="00D95BE9">
        <w:trPr>
          <w:trHeight w:val="516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rtl/>
              </w:rPr>
            </w:pPr>
            <w:r w:rsidRPr="001E1134"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rtl/>
              </w:rPr>
              <w:t>الجهة المانحة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  <w:rtl/>
              </w:rPr>
              <w:t>تاريخه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A53E8E" w:rsidRPr="001E1134" w:rsidRDefault="00A53E8E" w:rsidP="00A53E8E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8"/>
                <w:szCs w:val="28"/>
              </w:rPr>
            </w:pPr>
            <w:r w:rsidRPr="001E1134">
              <w:rPr>
                <w:rFonts w:ascii="Times New Roman" w:eastAsia="Times New Roman" w:hAnsi="Times New Roman" w:cs="Times New Roman" w:hint="cs"/>
                <w:b/>
                <w:bCs/>
                <w:color w:val="FFFFFF"/>
                <w:sz w:val="28"/>
                <w:szCs w:val="28"/>
                <w:rtl/>
              </w:rPr>
              <w:t>أسباب المنح</w:t>
            </w:r>
          </w:p>
        </w:tc>
      </w:tr>
      <w:tr w:rsidR="001F0CB9" w:rsidRPr="001E1134" w:rsidTr="00D95BE9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D95BE9" w:rsidRDefault="001F0CB9" w:rsidP="00D95BE9">
            <w:pPr>
              <w:pStyle w:val="ListParagraph"/>
              <w:numPr>
                <w:ilvl w:val="0"/>
                <w:numId w:val="7"/>
              </w:num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D95BE9" w:rsidP="00FB6152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</w:rPr>
              <w:t>كتاب شكر من الوزير (</w:t>
            </w:r>
            <w:r w:rsidR="00FB6152"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</w:rPr>
              <w:t>3</w:t>
            </w: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</w:rPr>
              <w:t>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  <w:tr w:rsidR="001F0CB9" w:rsidRPr="001E1134" w:rsidTr="00D95BE9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D95BE9" w:rsidRDefault="001F0CB9" w:rsidP="00D95BE9">
            <w:pPr>
              <w:pStyle w:val="ListParagraph"/>
              <w:numPr>
                <w:ilvl w:val="0"/>
                <w:numId w:val="7"/>
              </w:num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D95BE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</w:rPr>
              <w:t>كتاب من رئيس الجامعة (6)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  <w:tr w:rsidR="001F0CB9" w:rsidRPr="001E1134" w:rsidTr="00D95BE9">
        <w:trPr>
          <w:trHeight w:val="516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D95BE9" w:rsidRDefault="001F0CB9" w:rsidP="00D95BE9">
            <w:pPr>
              <w:pStyle w:val="ListParagraph"/>
              <w:numPr>
                <w:ilvl w:val="0"/>
                <w:numId w:val="7"/>
              </w:num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D95BE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 w:hint="cs"/>
                <w:color w:val="404040"/>
                <w:sz w:val="28"/>
                <w:szCs w:val="28"/>
                <w:rtl/>
              </w:rPr>
              <w:t>كتاب من العميد (11)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1F0CB9" w:rsidRPr="001E1134" w:rsidRDefault="001F0CB9" w:rsidP="001F0CB9">
            <w:pPr>
              <w:spacing w:before="150" w:after="75" w:line="342" w:lineRule="atLeast"/>
              <w:jc w:val="center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</w:p>
        </w:tc>
      </w:tr>
    </w:tbl>
    <w:p w:rsidR="00B64CBA" w:rsidRDefault="00B64CBA" w:rsidP="00B64CBA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B64CBA" w:rsidRDefault="00B64CBA" w:rsidP="00B64CBA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FE1A07" w:rsidRDefault="00FE1A07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b/>
          <w:bCs/>
          <w:sz w:val="28"/>
          <w:szCs w:val="28"/>
          <w:rtl/>
        </w:rPr>
      </w:pPr>
    </w:p>
    <w:p w:rsidR="0078079D" w:rsidRPr="0078079D" w:rsidRDefault="0078079D" w:rsidP="00FE1A07">
      <w:pPr>
        <w:shd w:val="clear" w:color="auto" w:fill="FFFFFF"/>
        <w:bidi/>
        <w:spacing w:before="150" w:after="150" w:line="270" w:lineRule="atLeast"/>
        <w:jc w:val="center"/>
        <w:rPr>
          <w:rFonts w:asciiTheme="majorBidi" w:eastAsia="Times New Roman" w:hAnsiTheme="majorBidi" w:cstheme="majorBidi"/>
          <w:sz w:val="28"/>
          <w:szCs w:val="28"/>
          <w:rtl/>
        </w:rPr>
      </w:pPr>
      <w:r w:rsidRPr="001F5B3A">
        <w:rPr>
          <w:rFonts w:asciiTheme="majorBidi" w:eastAsia="Times New Roman" w:hAnsiTheme="majorBidi" w:cstheme="majorBidi"/>
          <w:b/>
          <w:bCs/>
          <w:sz w:val="28"/>
          <w:szCs w:val="28"/>
          <w:rtl/>
        </w:rPr>
        <w:t>المناصب التي شغلها</w:t>
      </w:r>
    </w:p>
    <w:tbl>
      <w:tblPr>
        <w:bidiVisual/>
        <w:tblW w:w="4996" w:type="pct"/>
        <w:tblBorders>
          <w:right w:val="single" w:sz="6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6"/>
        <w:gridCol w:w="5395"/>
        <w:gridCol w:w="2787"/>
        <w:gridCol w:w="1873"/>
      </w:tblGrid>
      <w:tr w:rsidR="00AB07B0" w:rsidRPr="0078079D" w:rsidTr="00AB07B0">
        <w:trPr>
          <w:trHeight w:val="501"/>
          <w:tblHeader/>
        </w:trPr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FFFFFF"/>
                <w:sz w:val="28"/>
                <w:szCs w:val="28"/>
                <w:rtl/>
              </w:rPr>
              <w:t>ت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المنصب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المكان</w:t>
            </w:r>
          </w:p>
        </w:tc>
        <w:tc>
          <w:tcPr>
            <w:tcW w:w="0" w:type="auto"/>
            <w:tcBorders>
              <w:top w:val="single" w:sz="36" w:space="0" w:color="FFFFFF"/>
              <w:bottom w:val="single" w:sz="6" w:space="0" w:color="FFFFFF"/>
              <w:right w:val="single" w:sz="6" w:space="0" w:color="FFFFFF"/>
            </w:tcBorders>
            <w:shd w:val="clear" w:color="auto" w:fill="474747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C5713" w:rsidRPr="0078079D" w:rsidRDefault="00DC5713" w:rsidP="00DC5713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</w:rPr>
            </w:pPr>
            <w:r w:rsidRPr="001F5B3A">
              <w:rPr>
                <w:rFonts w:asciiTheme="majorBidi" w:eastAsia="Times New Roman" w:hAnsiTheme="majorBidi" w:cstheme="majorBidi"/>
                <w:b/>
                <w:bCs/>
                <w:color w:val="FFFFFF"/>
                <w:sz w:val="28"/>
                <w:szCs w:val="28"/>
                <w:rtl/>
              </w:rPr>
              <w:t>التاريخ</w:t>
            </w:r>
          </w:p>
        </w:tc>
      </w:tr>
      <w:tr w:rsidR="00AB07B0" w:rsidRPr="0078079D" w:rsidTr="00AB07B0">
        <w:trPr>
          <w:trHeight w:val="501"/>
        </w:trPr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AB07B0" w:rsidP="00E10615">
            <w:pPr>
              <w:bidi/>
              <w:spacing w:before="150" w:after="75" w:line="342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404040"/>
                <w:sz w:val="28"/>
                <w:szCs w:val="28"/>
                <w:rtl/>
              </w:rPr>
              <w:t>1.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AB07B0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مقررة فرع العلوم الاساسية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AB07B0" w:rsidP="00E10615">
            <w:pPr>
              <w:bidi/>
              <w:spacing w:before="75" w:after="75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طب الاسنان</w:t>
            </w:r>
          </w:p>
        </w:tc>
        <w:tc>
          <w:tcPr>
            <w:tcW w:w="0" w:type="auto"/>
            <w:tcBorders>
              <w:left w:val="single" w:sz="6" w:space="0" w:color="FFFFFF"/>
              <w:bottom w:val="single" w:sz="6" w:space="0" w:color="FFFFFF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:rsidR="0078079D" w:rsidRPr="0078079D" w:rsidRDefault="00AB07B0" w:rsidP="00E10615">
            <w:pPr>
              <w:bidi/>
              <w:spacing w:after="0" w:line="342" w:lineRule="atLeast"/>
              <w:jc w:val="center"/>
              <w:rPr>
                <w:rFonts w:asciiTheme="majorBidi" w:eastAsia="Times New Roman" w:hAnsiTheme="majorBidi" w:cstheme="majorBidi"/>
                <w:color w:val="404040"/>
                <w:sz w:val="28"/>
                <w:szCs w:val="28"/>
                <w:rtl/>
              </w:rPr>
            </w:pPr>
            <w:r>
              <w:rPr>
                <w:rFonts w:asciiTheme="majorBidi" w:eastAsia="Times New Roman" w:hAnsiTheme="majorBidi" w:cstheme="majorBidi" w:hint="cs"/>
                <w:color w:val="404040"/>
                <w:sz w:val="28"/>
                <w:szCs w:val="28"/>
                <w:rtl/>
              </w:rPr>
              <w:t>2011</w:t>
            </w:r>
          </w:p>
        </w:tc>
      </w:tr>
    </w:tbl>
    <w:p w:rsidR="001C341A" w:rsidRDefault="001C341A" w:rsidP="00E10615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</w:p>
    <w:p w:rsidR="006E11F8" w:rsidRPr="001F5B3A" w:rsidRDefault="006E11F8" w:rsidP="006E11F8">
      <w:pPr>
        <w:bidi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D766D4" wp14:editId="6690ACDA">
                <wp:simplePos x="0" y="0"/>
                <wp:positionH relativeFrom="column">
                  <wp:posOffset>180975</wp:posOffset>
                </wp:positionH>
                <wp:positionV relativeFrom="paragraph">
                  <wp:posOffset>621665</wp:posOffset>
                </wp:positionV>
                <wp:extent cx="2466975" cy="1781175"/>
                <wp:effectExtent l="0" t="0" r="0" b="0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رئيس الجامعة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3" o:spid="_x0000_s1026" type="#_x0000_t202" style="position:absolute;left:0;text-align:left;margin-left:14.25pt;margin-top:48.95pt;width:194.25pt;height:14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رئيس الجامعة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Bidi" w:hAnsiTheme="majorBidi" w:cstheme="maj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441F3B" wp14:editId="6B6EF3D2">
                <wp:simplePos x="0" y="0"/>
                <wp:positionH relativeFrom="column">
                  <wp:posOffset>4391025</wp:posOffset>
                </wp:positionH>
                <wp:positionV relativeFrom="paragraph">
                  <wp:posOffset>631190</wp:posOffset>
                </wp:positionV>
                <wp:extent cx="2466975" cy="1781175"/>
                <wp:effectExtent l="0" t="0" r="0" b="0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6975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مصادقة</w:t>
                            </w:r>
                          </w:p>
                          <w:p w:rsid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6E11F8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عميد الكلية</w:t>
                            </w:r>
                          </w:p>
                          <w:p w:rsidR="006E11F8" w:rsidRPr="006E11F8" w:rsidRDefault="006E11F8" w:rsidP="006E11F8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  / 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" o:spid="_x0000_s1027" type="#_x0000_t202" style="position:absolute;left:0;text-align:left;margin-left:345.75pt;margin-top:49.7pt;width:194.25pt;height:14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" filled="f" stroked="f" strokeweight=".5pt">
                <v:textbox>
                  <w:txbxContent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مصادقة</w:t>
                      </w:r>
                    </w:p>
                    <w:p w:rsid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6E11F8"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  <w:rtl/>
                        </w:rPr>
                        <w:t>عميد الكلية</w:t>
                      </w:r>
                    </w:p>
                    <w:p w:rsidR="006E11F8" w:rsidRPr="006E11F8" w:rsidRDefault="006E11F8" w:rsidP="006E11F8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32"/>
                          <w:szCs w:val="32"/>
                          <w:rtl/>
                        </w:rPr>
                        <w:t>/  / 2016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1F8" w:rsidRPr="001F5B3A" w:rsidSect="0078079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0005"/>
    <w:multiLevelType w:val="hybridMultilevel"/>
    <w:tmpl w:val="5380E9A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6337826"/>
    <w:multiLevelType w:val="hybridMultilevel"/>
    <w:tmpl w:val="34200C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61F308D"/>
    <w:multiLevelType w:val="hybridMultilevel"/>
    <w:tmpl w:val="D334FC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6DE5283"/>
    <w:multiLevelType w:val="hybridMultilevel"/>
    <w:tmpl w:val="7AC09FD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1233F0"/>
    <w:multiLevelType w:val="hybridMultilevel"/>
    <w:tmpl w:val="8D5682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4240B16"/>
    <w:multiLevelType w:val="hybridMultilevel"/>
    <w:tmpl w:val="5380E9A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1FF11F6"/>
    <w:multiLevelType w:val="hybridMultilevel"/>
    <w:tmpl w:val="1916B38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DE9"/>
    <w:rsid w:val="00050782"/>
    <w:rsid w:val="000768BD"/>
    <w:rsid w:val="00110407"/>
    <w:rsid w:val="001258B7"/>
    <w:rsid w:val="00166CE9"/>
    <w:rsid w:val="001A09DB"/>
    <w:rsid w:val="001B5964"/>
    <w:rsid w:val="001C341A"/>
    <w:rsid w:val="001E1134"/>
    <w:rsid w:val="001E6F16"/>
    <w:rsid w:val="001F0CB9"/>
    <w:rsid w:val="001F5B3A"/>
    <w:rsid w:val="00277129"/>
    <w:rsid w:val="002A4D0E"/>
    <w:rsid w:val="002A5489"/>
    <w:rsid w:val="00312522"/>
    <w:rsid w:val="0036364A"/>
    <w:rsid w:val="003B3ECD"/>
    <w:rsid w:val="003C2758"/>
    <w:rsid w:val="00425C81"/>
    <w:rsid w:val="00453717"/>
    <w:rsid w:val="00472757"/>
    <w:rsid w:val="004F66CC"/>
    <w:rsid w:val="005533E2"/>
    <w:rsid w:val="005926CE"/>
    <w:rsid w:val="005E322A"/>
    <w:rsid w:val="005E3375"/>
    <w:rsid w:val="005F7094"/>
    <w:rsid w:val="00661822"/>
    <w:rsid w:val="00676A9F"/>
    <w:rsid w:val="006E11F8"/>
    <w:rsid w:val="0075384D"/>
    <w:rsid w:val="0078079D"/>
    <w:rsid w:val="00782671"/>
    <w:rsid w:val="00785802"/>
    <w:rsid w:val="00797B80"/>
    <w:rsid w:val="007D24FE"/>
    <w:rsid w:val="007F7E09"/>
    <w:rsid w:val="0081549F"/>
    <w:rsid w:val="00842E2F"/>
    <w:rsid w:val="00853CB5"/>
    <w:rsid w:val="00961C4D"/>
    <w:rsid w:val="00A01EBB"/>
    <w:rsid w:val="00A53E8E"/>
    <w:rsid w:val="00A55DE9"/>
    <w:rsid w:val="00A83348"/>
    <w:rsid w:val="00AA3AE2"/>
    <w:rsid w:val="00AB07B0"/>
    <w:rsid w:val="00AF7D1B"/>
    <w:rsid w:val="00B64CBA"/>
    <w:rsid w:val="00B66451"/>
    <w:rsid w:val="00BA7EBC"/>
    <w:rsid w:val="00C344AB"/>
    <w:rsid w:val="00C65C36"/>
    <w:rsid w:val="00CA4133"/>
    <w:rsid w:val="00D31482"/>
    <w:rsid w:val="00D755AE"/>
    <w:rsid w:val="00D95BE9"/>
    <w:rsid w:val="00DA260E"/>
    <w:rsid w:val="00DC5713"/>
    <w:rsid w:val="00E10615"/>
    <w:rsid w:val="00E85827"/>
    <w:rsid w:val="00E92083"/>
    <w:rsid w:val="00E93324"/>
    <w:rsid w:val="00EB5DBF"/>
    <w:rsid w:val="00F05CFF"/>
    <w:rsid w:val="00F3307F"/>
    <w:rsid w:val="00F84249"/>
    <w:rsid w:val="00FB6152"/>
    <w:rsid w:val="00FB7BC9"/>
    <w:rsid w:val="00FE1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5533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8079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8079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8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079D"/>
    <w:rPr>
      <w:b/>
      <w:bCs/>
    </w:rPr>
  </w:style>
  <w:style w:type="character" w:customStyle="1" w:styleId="apple-converted-space">
    <w:name w:val="apple-converted-space"/>
    <w:basedOn w:val="DefaultParagraphFont"/>
    <w:rsid w:val="0078079D"/>
  </w:style>
  <w:style w:type="character" w:styleId="Hyperlink">
    <w:name w:val="Hyperlink"/>
    <w:basedOn w:val="DefaultParagraphFont"/>
    <w:uiPriority w:val="99"/>
    <w:unhideWhenUsed/>
    <w:rsid w:val="0078079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5B3A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B3A"/>
    <w:rPr>
      <w:rFonts w:ascii="Tahoma" w:hAnsi="Tahoma" w:cs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553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8261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ntedharr@tu.edu.iq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SACC - ANAS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2O14</dc:creator>
  <cp:lastModifiedBy>Al-Ameed</cp:lastModifiedBy>
  <cp:revision>8</cp:revision>
  <cp:lastPrinted>2016-12-27T05:44:00Z</cp:lastPrinted>
  <dcterms:created xsi:type="dcterms:W3CDTF">2016-08-20T15:49:00Z</dcterms:created>
  <dcterms:modified xsi:type="dcterms:W3CDTF">2016-12-27T05:44:00Z</dcterms:modified>
</cp:coreProperties>
</file>